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2A" w:rsidRPr="000C462A" w:rsidRDefault="000C462A" w:rsidP="000C462A">
      <w:pPr>
        <w:shd w:val="clear" w:color="auto" w:fill="FFFFFF"/>
        <w:spacing w:before="225" w:after="150" w:line="240" w:lineRule="auto"/>
        <w:outlineLvl w:val="1"/>
        <w:rPr>
          <w:rFonts w:ascii="Arial" w:eastAsia="Times New Roman" w:hAnsi="Arial" w:cs="Arial"/>
          <w:b/>
          <w:bCs/>
          <w:color w:val="0176BF"/>
          <w:sz w:val="36"/>
          <w:szCs w:val="36"/>
        </w:rPr>
      </w:pPr>
      <w:r w:rsidRPr="000C462A">
        <w:rPr>
          <w:rFonts w:ascii="Arial" w:eastAsia="Times New Roman" w:hAnsi="Arial" w:cs="Arial"/>
          <w:b/>
          <w:bCs/>
          <w:color w:val="0176BF"/>
          <w:sz w:val="36"/>
          <w:szCs w:val="36"/>
        </w:rPr>
        <w:t>Building as Learning Aid (</w:t>
      </w:r>
      <w:proofErr w:type="spellStart"/>
      <w:r w:rsidRPr="000C462A">
        <w:rPr>
          <w:rFonts w:ascii="Arial" w:eastAsia="Times New Roman" w:hAnsi="Arial" w:cs="Arial"/>
          <w:b/>
          <w:bCs/>
          <w:color w:val="0176BF"/>
          <w:sz w:val="36"/>
          <w:szCs w:val="36"/>
        </w:rPr>
        <w:t>BaLA</w:t>
      </w:r>
      <w:proofErr w:type="spellEnd"/>
      <w:r w:rsidRPr="000C462A">
        <w:rPr>
          <w:rFonts w:ascii="Arial" w:eastAsia="Times New Roman" w:hAnsi="Arial" w:cs="Arial"/>
          <w:b/>
          <w:bCs/>
          <w:color w:val="0176BF"/>
          <w:sz w:val="36"/>
          <w:szCs w:val="36"/>
        </w:rPr>
        <w:t>)</w:t>
      </w:r>
    </w:p>
    <w:p w:rsidR="000C462A" w:rsidRPr="000C462A" w:rsidRDefault="000C462A" w:rsidP="000C462A">
      <w:pPr>
        <w:shd w:val="clear" w:color="auto" w:fill="FFFFFF"/>
        <w:spacing w:before="100" w:beforeAutospacing="1" w:after="100" w:afterAutospacing="1" w:line="408" w:lineRule="atLeast"/>
        <w:jc w:val="both"/>
        <w:rPr>
          <w:rFonts w:ascii="Arial" w:eastAsia="Times New Roman" w:hAnsi="Arial" w:cs="Arial"/>
          <w:color w:val="353535"/>
          <w:sz w:val="24"/>
          <w:szCs w:val="24"/>
        </w:rPr>
      </w:pPr>
      <w:proofErr w:type="spellStart"/>
      <w:r w:rsidRPr="000C462A">
        <w:rPr>
          <w:rFonts w:ascii="Arial" w:eastAsia="Times New Roman" w:hAnsi="Arial" w:cs="Arial"/>
          <w:color w:val="353535"/>
          <w:sz w:val="24"/>
          <w:szCs w:val="24"/>
        </w:rPr>
        <w:t>BaLA</w:t>
      </w:r>
      <w:proofErr w:type="spellEnd"/>
      <w:r w:rsidRPr="000C462A">
        <w:rPr>
          <w:rFonts w:ascii="Arial" w:eastAsia="Times New Roman" w:hAnsi="Arial" w:cs="Arial"/>
          <w:color w:val="353535"/>
          <w:sz w:val="24"/>
          <w:szCs w:val="24"/>
        </w:rPr>
        <w:t xml:space="preserve"> is an innovative concept towards qualitative improvement in education, through developing child </w:t>
      </w:r>
      <w:proofErr w:type="gramStart"/>
      <w:r w:rsidRPr="000C462A">
        <w:rPr>
          <w:rFonts w:ascii="Arial" w:eastAsia="Times New Roman" w:hAnsi="Arial" w:cs="Arial"/>
          <w:color w:val="353535"/>
          <w:sz w:val="24"/>
          <w:szCs w:val="24"/>
        </w:rPr>
        <w:t>friendly ,Learning</w:t>
      </w:r>
      <w:proofErr w:type="gramEnd"/>
      <w:r w:rsidRPr="000C462A">
        <w:rPr>
          <w:rFonts w:ascii="Arial" w:eastAsia="Times New Roman" w:hAnsi="Arial" w:cs="Arial"/>
          <w:color w:val="353535"/>
          <w:sz w:val="24"/>
          <w:szCs w:val="24"/>
        </w:rPr>
        <w:t xml:space="preserve"> and fun based physical environment building in school infrastructure. </w:t>
      </w:r>
      <w:proofErr w:type="spellStart"/>
      <w:r w:rsidRPr="000C462A">
        <w:rPr>
          <w:rFonts w:ascii="Arial" w:eastAsia="Times New Roman" w:hAnsi="Arial" w:cs="Arial"/>
          <w:color w:val="353535"/>
          <w:sz w:val="24"/>
          <w:szCs w:val="24"/>
        </w:rPr>
        <w:t>BaLA</w:t>
      </w:r>
      <w:proofErr w:type="spellEnd"/>
      <w:r w:rsidRPr="000C462A">
        <w:rPr>
          <w:rFonts w:ascii="Arial" w:eastAsia="Times New Roman" w:hAnsi="Arial" w:cs="Arial"/>
          <w:color w:val="353535"/>
          <w:sz w:val="24"/>
          <w:szCs w:val="24"/>
        </w:rPr>
        <w:t xml:space="preserve"> is a way to holistically plan and use the school infrastructure. It incorporates the ideas of activity based learning, child friendliness and inclusive education for children with special needs (CWSN). At the core, it assumes that the architecture of school can be a resource for the teaching-learning processes. This concept was originally developed by </w:t>
      </w:r>
      <w:proofErr w:type="spellStart"/>
      <w:proofErr w:type="gramStart"/>
      <w:r w:rsidRPr="000C462A">
        <w:rPr>
          <w:rFonts w:ascii="Arial" w:eastAsia="Times New Roman" w:hAnsi="Arial" w:cs="Arial"/>
          <w:color w:val="353535"/>
          <w:sz w:val="24"/>
          <w:szCs w:val="24"/>
        </w:rPr>
        <w:t>Vinyas</w:t>
      </w:r>
      <w:proofErr w:type="spellEnd"/>
      <w:r w:rsidRPr="000C462A">
        <w:rPr>
          <w:rFonts w:ascii="Arial" w:eastAsia="Times New Roman" w:hAnsi="Arial" w:cs="Arial"/>
          <w:color w:val="353535"/>
          <w:sz w:val="24"/>
          <w:szCs w:val="24"/>
        </w:rPr>
        <w:t xml:space="preserve"> ,</w:t>
      </w:r>
      <w:proofErr w:type="gramEnd"/>
      <w:r w:rsidRPr="000C462A">
        <w:rPr>
          <w:rFonts w:ascii="Arial" w:eastAsia="Times New Roman" w:hAnsi="Arial" w:cs="Arial"/>
          <w:color w:val="353535"/>
          <w:sz w:val="24"/>
          <w:szCs w:val="24"/>
        </w:rPr>
        <w:t xml:space="preserve"> Centre for Architectural Research &amp; Design with support from UNICEF. KVS has decided adopt the </w:t>
      </w:r>
      <w:proofErr w:type="spellStart"/>
      <w:r w:rsidRPr="000C462A">
        <w:rPr>
          <w:rFonts w:ascii="Arial" w:eastAsia="Times New Roman" w:hAnsi="Arial" w:cs="Arial"/>
          <w:color w:val="353535"/>
          <w:sz w:val="24"/>
          <w:szCs w:val="24"/>
        </w:rPr>
        <w:t>BaLA</w:t>
      </w:r>
      <w:proofErr w:type="spellEnd"/>
      <w:r w:rsidRPr="000C462A">
        <w:rPr>
          <w:rFonts w:ascii="Arial" w:eastAsia="Times New Roman" w:hAnsi="Arial" w:cs="Arial"/>
          <w:color w:val="353535"/>
          <w:sz w:val="24"/>
          <w:szCs w:val="24"/>
        </w:rPr>
        <w:t xml:space="preserve"> concept for its </w:t>
      </w:r>
      <w:proofErr w:type="spellStart"/>
      <w:r w:rsidRPr="000C462A">
        <w:rPr>
          <w:rFonts w:ascii="Arial" w:eastAsia="Times New Roman" w:hAnsi="Arial" w:cs="Arial"/>
          <w:color w:val="353535"/>
          <w:sz w:val="24"/>
          <w:szCs w:val="24"/>
        </w:rPr>
        <w:t>Vidyalayas</w:t>
      </w:r>
      <w:proofErr w:type="spellEnd"/>
      <w:r w:rsidRPr="000C462A">
        <w:rPr>
          <w:rFonts w:ascii="Arial" w:eastAsia="Times New Roman" w:hAnsi="Arial" w:cs="Arial"/>
          <w:color w:val="353535"/>
          <w:sz w:val="24"/>
          <w:szCs w:val="24"/>
        </w:rPr>
        <w:t>.</w:t>
      </w:r>
    </w:p>
    <w:p w:rsidR="00F86889" w:rsidRDefault="00F86889"/>
    <w:sectPr w:rsidR="00F86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462A"/>
    <w:rsid w:val="000C462A"/>
    <w:rsid w:val="007F46B5"/>
    <w:rsid w:val="00F8688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46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6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4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95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dc:creator>
  <cp:lastModifiedBy>nidhi</cp:lastModifiedBy>
  <cp:revision>2</cp:revision>
  <dcterms:created xsi:type="dcterms:W3CDTF">2019-09-05T16:32:00Z</dcterms:created>
  <dcterms:modified xsi:type="dcterms:W3CDTF">2019-09-05T16:32:00Z</dcterms:modified>
</cp:coreProperties>
</file>